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2" w:rsidRDefault="007808E7">
      <w:r>
        <w:rPr>
          <w:noProof/>
          <w:lang w:eastAsia="tr-TR"/>
        </w:rPr>
        <w:drawing>
          <wp:inline distT="0" distB="0" distL="0" distR="0">
            <wp:extent cx="5762550" cy="3204000"/>
            <wp:effectExtent l="19050" t="0" r="96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302" w:rsidRDefault="00820302" w:rsidP="00820302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473CFF" w:rsidRDefault="00C0356D" w:rsidP="00820302">
      <w:r>
        <w:t>Velilerimiz</w:t>
      </w:r>
      <w:r w:rsidR="00B95FB6">
        <w:t>;</w:t>
      </w:r>
      <w:r>
        <w:t xml:space="preserve"> okula yapılan yeniliklerden, okulda yapılan aktivitelerden memnuniyetlerini dile getirmişlerdir. Ayrıca okulun temizliği, tertipli</w:t>
      </w:r>
      <w:r w:rsidRPr="00C0356D">
        <w:t xml:space="preserve"> ve düzenli</w:t>
      </w:r>
      <w:r>
        <w:t xml:space="preserve"> olması</w:t>
      </w:r>
      <w:r w:rsidRPr="00C0356D">
        <w:t xml:space="preserve"> </w:t>
      </w:r>
      <w:r>
        <w:t>ve iletişim konusunda sıkıntı çekmediklerini iletmeleri,</w:t>
      </w:r>
      <w:bookmarkStart w:id="0" w:name="_GoBack"/>
      <w:bookmarkEnd w:id="0"/>
      <w:r>
        <w:t xml:space="preserve"> öğretmenlerin ilgili olmasından </w:t>
      </w:r>
      <w:r w:rsidR="00275CA8">
        <w:t>çocuklarının mutlu oluşundan</w:t>
      </w:r>
      <w:r>
        <w:t xml:space="preserve"> duydukları memnuniyeti </w:t>
      </w:r>
      <w:r w:rsidR="00275CA8">
        <w:t>dile getirmişlerdir.</w:t>
      </w:r>
    </w:p>
    <w:sectPr w:rsidR="00473CFF" w:rsidSect="00C82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71" w:rsidRDefault="00FB6C71" w:rsidP="007808E7">
      <w:pPr>
        <w:spacing w:after="0" w:line="240" w:lineRule="auto"/>
      </w:pPr>
      <w:r>
        <w:separator/>
      </w:r>
    </w:p>
  </w:endnote>
  <w:endnote w:type="continuationSeparator" w:id="0">
    <w:p w:rsidR="00FB6C71" w:rsidRDefault="00FB6C71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FE" w:rsidRDefault="001A1B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FE" w:rsidRDefault="001A1B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FE" w:rsidRDefault="001A1B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71" w:rsidRDefault="00FB6C71" w:rsidP="007808E7">
      <w:pPr>
        <w:spacing w:after="0" w:line="240" w:lineRule="auto"/>
      </w:pPr>
      <w:r>
        <w:separator/>
      </w:r>
    </w:p>
  </w:footnote>
  <w:footnote w:type="continuationSeparator" w:id="0">
    <w:p w:rsidR="00FB6C71" w:rsidRDefault="00FB6C71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FE" w:rsidRDefault="001A1B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E7" w:rsidRPr="00527ADD" w:rsidRDefault="001A1BFE" w:rsidP="007808E7">
    <w:pPr>
      <w:pStyle w:val="stbilgi"/>
      <w:jc w:val="center"/>
      <w:rPr>
        <w:b/>
      </w:rPr>
    </w:pPr>
    <w:r>
      <w:rPr>
        <w:b/>
      </w:rPr>
      <w:t>KARAÖREN</w:t>
    </w:r>
    <w:r w:rsidR="007808E7" w:rsidRPr="00527ADD">
      <w:rPr>
        <w:b/>
      </w:rPr>
      <w:t xml:space="preserve">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</w:t>
    </w:r>
    <w:r w:rsidR="002235D2">
      <w:rPr>
        <w:b/>
      </w:rPr>
      <w:t>VELİ</w:t>
    </w:r>
    <w:r w:rsidRPr="00527ADD">
      <w:rPr>
        <w:b/>
      </w:rPr>
      <w:t xml:space="preserve"> GÖRÜŞ VE DEĞERLENDİRME” ANKET SONUCU</w:t>
    </w:r>
  </w:p>
  <w:p w:rsidR="007808E7" w:rsidRDefault="007808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FE" w:rsidRDefault="001A1B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E7"/>
    <w:rsid w:val="00016840"/>
    <w:rsid w:val="000A4AE2"/>
    <w:rsid w:val="000E6E80"/>
    <w:rsid w:val="001A1BFE"/>
    <w:rsid w:val="002235D2"/>
    <w:rsid w:val="00275CA8"/>
    <w:rsid w:val="00301C0E"/>
    <w:rsid w:val="00437610"/>
    <w:rsid w:val="00473CFF"/>
    <w:rsid w:val="004F2D55"/>
    <w:rsid w:val="005144AF"/>
    <w:rsid w:val="00572DAE"/>
    <w:rsid w:val="00617496"/>
    <w:rsid w:val="00653BD3"/>
    <w:rsid w:val="00695587"/>
    <w:rsid w:val="007808E7"/>
    <w:rsid w:val="00820302"/>
    <w:rsid w:val="00911408"/>
    <w:rsid w:val="009C21F6"/>
    <w:rsid w:val="00A934C1"/>
    <w:rsid w:val="00AB7689"/>
    <w:rsid w:val="00B36C6B"/>
    <w:rsid w:val="00B43D32"/>
    <w:rsid w:val="00B95FB6"/>
    <w:rsid w:val="00BA1E5B"/>
    <w:rsid w:val="00BF49B6"/>
    <w:rsid w:val="00BF4A30"/>
    <w:rsid w:val="00C0356D"/>
    <w:rsid w:val="00C82D27"/>
    <w:rsid w:val="00CD17EB"/>
    <w:rsid w:val="00DE0C5C"/>
    <w:rsid w:val="00F2636F"/>
    <w:rsid w:val="00FA3E1C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8E7"/>
  </w:style>
  <w:style w:type="paragraph" w:styleId="Altbilgi">
    <w:name w:val="footer"/>
    <w:basedOn w:val="Normal"/>
    <w:link w:val="Al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5513097500299E-2"/>
          <c:y val="4.4008114856429539E-2"/>
          <c:w val="0.69122385055227364"/>
          <c:h val="0.85669225967540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50</c:v>
                </c:pt>
                <c:pt idx="1">
                  <c:v>65</c:v>
                </c:pt>
                <c:pt idx="2">
                  <c:v>45</c:v>
                </c:pt>
                <c:pt idx="3">
                  <c:v>60</c:v>
                </c:pt>
                <c:pt idx="4">
                  <c:v>50</c:v>
                </c:pt>
                <c:pt idx="5">
                  <c:v>65</c:v>
                </c:pt>
                <c:pt idx="6">
                  <c:v>55</c:v>
                </c:pt>
                <c:pt idx="7">
                  <c:v>40</c:v>
                </c:pt>
                <c:pt idx="8">
                  <c:v>70</c:v>
                </c:pt>
                <c:pt idx="9">
                  <c:v>50</c:v>
                </c:pt>
                <c:pt idx="10">
                  <c:v>65</c:v>
                </c:pt>
                <c:pt idx="11">
                  <c:v>55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0">
                  <c:v>28</c:v>
                </c:pt>
                <c:pt idx="1">
                  <c:v>20</c:v>
                </c:pt>
                <c:pt idx="2">
                  <c:v>28</c:v>
                </c:pt>
                <c:pt idx="3">
                  <c:v>24</c:v>
                </c:pt>
                <c:pt idx="4">
                  <c:v>32</c:v>
                </c:pt>
                <c:pt idx="5">
                  <c:v>20</c:v>
                </c:pt>
                <c:pt idx="6">
                  <c:v>28</c:v>
                </c:pt>
                <c:pt idx="7">
                  <c:v>20</c:v>
                </c:pt>
                <c:pt idx="8">
                  <c:v>20</c:v>
                </c:pt>
                <c:pt idx="9">
                  <c:v>24</c:v>
                </c:pt>
                <c:pt idx="10">
                  <c:v>20</c:v>
                </c:pt>
                <c:pt idx="11">
                  <c:v>20</c:v>
                </c:pt>
                <c:pt idx="1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0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9</c:v>
                </c:pt>
                <c:pt idx="8">
                  <c:v>3</c:v>
                </c:pt>
                <c:pt idx="9">
                  <c:v>6</c:v>
                </c:pt>
                <c:pt idx="10">
                  <c:v>3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1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9">
                  <c:v>4</c:v>
                </c:pt>
                <c:pt idx="12">
                  <c:v>2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  <c:pt idx="2">
                  <c:v>2</c:v>
                </c:pt>
                <c:pt idx="7">
                  <c:v>1</c:v>
                </c:pt>
                <c:pt idx="8">
                  <c:v>1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85024"/>
        <c:axId val="104010880"/>
      </c:barChart>
      <c:catAx>
        <c:axId val="703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010880"/>
        <c:crosses val="autoZero"/>
        <c:auto val="1"/>
        <c:lblAlgn val="ctr"/>
        <c:lblOffset val="100"/>
        <c:noMultiLvlLbl val="0"/>
      </c:catAx>
      <c:valAx>
        <c:axId val="10401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8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95101994776614"/>
          <c:y val="0.13765137328339572"/>
          <c:w val="0.24284509461956946"/>
          <c:h val="0.621638576779027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EMRE</cp:lastModifiedBy>
  <cp:revision>20</cp:revision>
  <dcterms:created xsi:type="dcterms:W3CDTF">2019-01-08T08:36:00Z</dcterms:created>
  <dcterms:modified xsi:type="dcterms:W3CDTF">2019-01-16T08:07:00Z</dcterms:modified>
</cp:coreProperties>
</file>